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2E10A78" w14:textId="3621DADB" w:rsidR="009B59B5" w:rsidRDefault="00CB6AEE" w:rsidP="00783EEE">
      <w:pPr>
        <w:pStyle w:val="Nagwek1"/>
      </w:pPr>
      <w:r w:rsidRPr="00783EEE">
        <w:t>Wspólnoty</w:t>
      </w:r>
      <w:r w:rsidRPr="00063DA3">
        <w:t xml:space="preserve"> Przyjazne dla Sprawiedliwego Handlu</w:t>
      </w:r>
      <w:r w:rsidR="00063DA3" w:rsidRPr="00063DA3">
        <w:t xml:space="preserve"> </w:t>
      </w:r>
      <w:r w:rsidR="00063DA3">
        <w:t>–</w:t>
      </w:r>
      <w:r w:rsidR="00063DA3" w:rsidRPr="00063DA3">
        <w:t xml:space="preserve"> raport</w:t>
      </w:r>
    </w:p>
    <w:p w14:paraId="4BD5E09E" w14:textId="489D8FD8" w:rsidR="0001343E" w:rsidRDefault="0001343E" w:rsidP="0001343E">
      <w:pPr>
        <w:rPr>
          <w:rFonts w:asciiTheme="minorHAnsi" w:hAnsiTheme="minorHAnsi"/>
        </w:rPr>
      </w:pPr>
      <w:r w:rsidRPr="00856F4E">
        <w:rPr>
          <w:rFonts w:asciiTheme="minorHAnsi" w:hAnsiTheme="minorHAnsi"/>
        </w:rPr>
        <w:t xml:space="preserve">Prosimy uzupełnić raport, wpisując odpowiednie informacje pod nagłówkami w kolorze czerwonym. Gotowy raport prosimy wysłać na adres </w:t>
      </w:r>
      <w:hyperlink r:id="rId7" w:history="1">
        <w:r w:rsidRPr="00856F4E">
          <w:rPr>
            <w:rStyle w:val="Hipercze"/>
            <w:rFonts w:asciiTheme="minorHAnsi" w:hAnsiTheme="minorHAnsi"/>
          </w:rPr>
          <w:t>koordynator@fairtrade.org.pl</w:t>
        </w:r>
      </w:hyperlink>
      <w:r w:rsidRPr="00856F4E">
        <w:rPr>
          <w:rFonts w:asciiTheme="minorHAnsi" w:hAnsiTheme="minorHAnsi"/>
        </w:rPr>
        <w:t>. Dziękujemy!</w:t>
      </w:r>
    </w:p>
    <w:p w14:paraId="299BA94A" w14:textId="77777777" w:rsidR="007A5CE1" w:rsidRPr="00063DA3" w:rsidRDefault="007A5CE1" w:rsidP="007A5CE1">
      <w:pPr>
        <w:ind w:firstLine="720"/>
        <w:rPr>
          <w:rFonts w:asciiTheme="minorHAnsi" w:hAnsiTheme="minorHAnsi"/>
        </w:rPr>
      </w:pPr>
      <w:r w:rsidRPr="00063DA3">
        <w:rPr>
          <w:rFonts w:asciiTheme="minorHAnsi" w:hAnsiTheme="minorHAnsi"/>
        </w:rPr>
        <w:t>Tytuł jest przyznawany przez Fundację „Koalicja Sprawiedliwego Handlu” - Fairtrade Polska oraz Polskie Stowarzyszenie Sprawiedliwego Handlu i zachowuje ważność przez dwa lata, z możliwością przedłużania co dwa lata. W przypadku odnowienia tytuł jest również przyznawany na dwa lata, o ile sprawozdanie z realizacji kampanii obejmuje okres dwóch minionych lat. Jeżeli sprawozdanie obejmuje tylko jeden rok, tytuł jest przyznawany na rok.</w:t>
      </w:r>
    </w:p>
    <w:p w14:paraId="5FA42456" w14:textId="77777777" w:rsidR="007A5CE1" w:rsidRPr="00856F4E" w:rsidRDefault="007A5CE1" w:rsidP="0001343E">
      <w:pPr>
        <w:rPr>
          <w:rFonts w:asciiTheme="minorHAnsi" w:hAnsiTheme="minorHAnsi"/>
        </w:rPr>
      </w:pPr>
    </w:p>
    <w:p w14:paraId="22E10A7E" w14:textId="77777777" w:rsidR="009B59B5" w:rsidRPr="00063DA3" w:rsidRDefault="00CB6AEE" w:rsidP="00147157">
      <w:pPr>
        <w:pStyle w:val="Nagwek2"/>
      </w:pPr>
      <w:bookmarkStart w:id="0" w:name="h.u040mcusqq6o" w:colFirst="0" w:colLast="0"/>
      <w:bookmarkStart w:id="1" w:name="id.wswln6yltymf" w:colFirst="0" w:colLast="0"/>
      <w:bookmarkStart w:id="2" w:name="h.p64l3tgnhthe" w:colFirst="0" w:colLast="0"/>
      <w:bookmarkEnd w:id="0"/>
      <w:bookmarkEnd w:id="1"/>
      <w:bookmarkEnd w:id="2"/>
      <w:r w:rsidRPr="00147157">
        <w:t>Kryterium</w:t>
      </w:r>
      <w:r w:rsidRPr="00063DA3">
        <w:t xml:space="preserve"> I</w:t>
      </w:r>
    </w:p>
    <w:p w14:paraId="22E10A7F" w14:textId="77777777" w:rsidR="009B59B5" w:rsidRPr="00063DA3" w:rsidRDefault="00CB6AEE">
      <w:pPr>
        <w:ind w:left="720"/>
        <w:rPr>
          <w:rFonts w:asciiTheme="minorHAnsi" w:hAnsiTheme="minorHAnsi"/>
        </w:rPr>
      </w:pPr>
      <w:r w:rsidRPr="00063DA3">
        <w:rPr>
          <w:rFonts w:asciiTheme="minorHAnsi" w:hAnsiTheme="minorHAnsi"/>
        </w:rPr>
        <w:t xml:space="preserve">We wspólnocie funkcjonuje grupa koordynująca, której celem jest promocja idei Sprawiedliwego Handlu i prowadzenie lokalnej kampanii </w:t>
      </w:r>
      <w:r w:rsidRPr="00063DA3">
        <w:rPr>
          <w:rFonts w:asciiTheme="minorHAnsi" w:hAnsiTheme="minorHAnsi"/>
          <w:i/>
        </w:rPr>
        <w:t>Wspólnota Przyjazna dla Sprawiedliwego Handlu</w:t>
      </w:r>
      <w:r w:rsidRPr="00063DA3">
        <w:rPr>
          <w:rFonts w:asciiTheme="minorHAnsi" w:hAnsiTheme="minorHAnsi"/>
        </w:rPr>
        <w:t>.</w:t>
      </w:r>
    </w:p>
    <w:p w14:paraId="22E10A80" w14:textId="77777777" w:rsidR="009B59B5" w:rsidRPr="00063DA3" w:rsidRDefault="009B59B5">
      <w:pPr>
        <w:rPr>
          <w:rFonts w:asciiTheme="minorHAnsi" w:hAnsiTheme="minorHAnsi"/>
        </w:rPr>
      </w:pPr>
    </w:p>
    <w:p w14:paraId="22E10A81" w14:textId="77777777" w:rsidR="009B59B5" w:rsidRPr="00063DA3" w:rsidRDefault="00CB6AEE">
      <w:pPr>
        <w:rPr>
          <w:rFonts w:asciiTheme="minorHAnsi" w:hAnsiTheme="minorHAnsi"/>
        </w:rPr>
      </w:pPr>
      <w:r w:rsidRPr="00063DA3">
        <w:rPr>
          <w:rFonts w:asciiTheme="minorHAnsi" w:hAnsiTheme="minorHAnsi"/>
        </w:rPr>
        <w:t>W skład grupy powinni wejść liderzy i uprawomocnieni członkowie wspólnoty. Sugeruje się, aby wypełnienie tego kryterium nastąpiło na początkowym etapie realizacji kampanii.</w:t>
      </w:r>
    </w:p>
    <w:p w14:paraId="22E10A83" w14:textId="77777777" w:rsidR="009B59B5" w:rsidRPr="00063DA3" w:rsidRDefault="00CB6AEE" w:rsidP="00783EEE">
      <w:pPr>
        <w:pStyle w:val="Nagwek3"/>
      </w:pPr>
      <w:r w:rsidRPr="00063DA3">
        <w:t>Co jest wymagane?</w:t>
      </w:r>
    </w:p>
    <w:p w14:paraId="22E10A84" w14:textId="77777777" w:rsidR="009B59B5" w:rsidRPr="00063DA3" w:rsidRDefault="00CB6AEE">
      <w:pPr>
        <w:numPr>
          <w:ilvl w:val="0"/>
          <w:numId w:val="15"/>
        </w:numPr>
        <w:ind w:hanging="360"/>
        <w:contextualSpacing/>
        <w:rPr>
          <w:rFonts w:asciiTheme="minorHAnsi" w:hAnsiTheme="minorHAnsi"/>
        </w:rPr>
      </w:pPr>
      <w:r w:rsidRPr="00063DA3">
        <w:rPr>
          <w:rFonts w:asciiTheme="minorHAnsi" w:hAnsiTheme="minorHAnsi"/>
        </w:rPr>
        <w:t>Utworzenie grupy koordynującej.</w:t>
      </w:r>
    </w:p>
    <w:p w14:paraId="22E10A85" w14:textId="77777777" w:rsidR="009B59B5" w:rsidRPr="00063DA3" w:rsidRDefault="00CB6AEE">
      <w:pPr>
        <w:numPr>
          <w:ilvl w:val="0"/>
          <w:numId w:val="15"/>
        </w:numPr>
        <w:ind w:hanging="360"/>
        <w:contextualSpacing/>
        <w:rPr>
          <w:rFonts w:asciiTheme="minorHAnsi" w:hAnsiTheme="minorHAnsi"/>
        </w:rPr>
      </w:pPr>
      <w:r w:rsidRPr="00063DA3">
        <w:rPr>
          <w:rFonts w:asciiTheme="minorHAnsi" w:hAnsiTheme="minorHAnsi"/>
        </w:rPr>
        <w:t xml:space="preserve">Wskazanie osoby do kontaktów z koordynatorem ogólnopolskiej kampanii </w:t>
      </w:r>
      <w:r w:rsidRPr="00063DA3">
        <w:rPr>
          <w:rFonts w:asciiTheme="minorHAnsi" w:hAnsiTheme="minorHAnsi"/>
          <w:i/>
        </w:rPr>
        <w:t>Wspólnoty Przyjazne dla Sprawiedliwego Handlu</w:t>
      </w:r>
      <w:r w:rsidRPr="00063DA3">
        <w:rPr>
          <w:rFonts w:asciiTheme="minorHAnsi" w:hAnsiTheme="minorHAnsi"/>
        </w:rPr>
        <w:t xml:space="preserve">. </w:t>
      </w:r>
    </w:p>
    <w:p w14:paraId="22E10A86" w14:textId="77777777" w:rsidR="009B59B5" w:rsidRPr="00063DA3" w:rsidRDefault="00CB6AEE">
      <w:pPr>
        <w:numPr>
          <w:ilvl w:val="0"/>
          <w:numId w:val="15"/>
        </w:numPr>
        <w:ind w:hanging="360"/>
        <w:contextualSpacing/>
        <w:rPr>
          <w:rFonts w:asciiTheme="minorHAnsi" w:hAnsiTheme="minorHAnsi"/>
        </w:rPr>
      </w:pPr>
      <w:r w:rsidRPr="00063DA3">
        <w:rPr>
          <w:rFonts w:asciiTheme="minorHAnsi" w:hAnsiTheme="minorHAnsi"/>
        </w:rPr>
        <w:t>Przyjęcie planu działań służącego realizacji poszczególnych kryteriów.</w:t>
      </w:r>
    </w:p>
    <w:p w14:paraId="22E10A88" w14:textId="77777777" w:rsidR="009B59B5" w:rsidRPr="00063DA3" w:rsidRDefault="00CB6AEE" w:rsidP="00783EEE">
      <w:pPr>
        <w:pStyle w:val="Nagwek3"/>
      </w:pPr>
      <w:r w:rsidRPr="00063DA3">
        <w:t>Co jeszcze można zrobić?</w:t>
      </w:r>
    </w:p>
    <w:p w14:paraId="22E10A89" w14:textId="77777777" w:rsidR="009B59B5" w:rsidRPr="00063DA3" w:rsidRDefault="00CB6AEE">
      <w:pPr>
        <w:numPr>
          <w:ilvl w:val="0"/>
          <w:numId w:val="8"/>
        </w:numPr>
        <w:ind w:hanging="360"/>
        <w:contextualSpacing/>
        <w:rPr>
          <w:rFonts w:asciiTheme="minorHAnsi" w:hAnsiTheme="minorHAnsi"/>
        </w:rPr>
      </w:pPr>
      <w:r w:rsidRPr="00063DA3">
        <w:rPr>
          <w:rFonts w:asciiTheme="minorHAnsi" w:hAnsiTheme="minorHAnsi"/>
        </w:rPr>
        <w:t>Regularne spotykać się w grupie koordynującej, oceniać stopień wypełnienia niniejszych kryteriów, realizacji zamierzeń i planować kolejne kroki.</w:t>
      </w:r>
    </w:p>
    <w:p w14:paraId="22E10A8B" w14:textId="77777777" w:rsidR="009B59B5" w:rsidRPr="00063DA3" w:rsidRDefault="00CB6AEE" w:rsidP="00783EEE">
      <w:pPr>
        <w:pStyle w:val="Nagwek3"/>
      </w:pPr>
      <w:r w:rsidRPr="00063DA3">
        <w:t>Dokumenty do załączenia przy składaniu wniosku o przyznanie tytułu</w:t>
      </w:r>
    </w:p>
    <w:p w14:paraId="22E10A8C" w14:textId="1E91D50B" w:rsidR="009B59B5" w:rsidRDefault="00CB6AEE" w:rsidP="00783EEE">
      <w:pPr>
        <w:pStyle w:val="Nagwek4"/>
      </w:pPr>
      <w:r w:rsidRPr="00063DA3">
        <w:t>Deklaracja/uchwała/oświadczenie o założeniu g</w:t>
      </w:r>
      <w:r w:rsidR="00783EEE">
        <w:t>rupy w formie skanu lub zdjęcia</w:t>
      </w:r>
    </w:p>
    <w:p w14:paraId="5BA6BEBE" w14:textId="0C95DCED" w:rsidR="00783EEE" w:rsidRPr="007A5CE1" w:rsidRDefault="00783EEE" w:rsidP="00783EEE">
      <w:pPr>
        <w:rPr>
          <w:rFonts w:asciiTheme="minorHAnsi" w:hAnsiTheme="minorHAnsi"/>
          <w:i/>
          <w:sz w:val="20"/>
        </w:rPr>
      </w:pPr>
      <w:r w:rsidRPr="007A5CE1">
        <w:rPr>
          <w:rFonts w:asciiTheme="minorHAnsi" w:hAnsiTheme="minorHAnsi"/>
          <w:i/>
          <w:sz w:val="20"/>
        </w:rPr>
        <w:t>Skan lub zdjęcie można przesłać jako kolejny z załączników do ra</w:t>
      </w:r>
      <w:bookmarkStart w:id="3" w:name="_GoBack"/>
      <w:bookmarkEnd w:id="3"/>
      <w:r w:rsidRPr="007A5CE1">
        <w:rPr>
          <w:rFonts w:asciiTheme="minorHAnsi" w:hAnsiTheme="minorHAnsi"/>
          <w:i/>
          <w:sz w:val="20"/>
        </w:rPr>
        <w:t>portu. Można również wstawić go do tego dokumentu (prosimy nie wklejać zdjęć lecz korzystać z menu Wstawianie w edytorze tekstu).</w:t>
      </w:r>
    </w:p>
    <w:p w14:paraId="6C493AE0" w14:textId="77777777" w:rsidR="00783EEE" w:rsidRDefault="00783EEE" w:rsidP="00783EEE"/>
    <w:p w14:paraId="22E10A8D" w14:textId="55818C8E" w:rsidR="009B59B5" w:rsidRDefault="00CB6AEE" w:rsidP="00783EEE">
      <w:pPr>
        <w:pStyle w:val="Nagwek4"/>
      </w:pPr>
      <w:r w:rsidRPr="00063DA3">
        <w:t>Dane k</w:t>
      </w:r>
      <w:r w:rsidR="00783EEE">
        <w:t>ontaktowe przedstawiciela grupy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783EEE" w14:paraId="5462B6DC" w14:textId="77777777" w:rsidTr="00BF4277">
        <w:tc>
          <w:tcPr>
            <w:tcW w:w="3397" w:type="dxa"/>
          </w:tcPr>
          <w:p w14:paraId="6A0BFE26" w14:textId="1386D363" w:rsidR="00783EEE" w:rsidRDefault="00783EEE" w:rsidP="00BF4277">
            <w:r>
              <w:t>Imię</w:t>
            </w:r>
            <w:r w:rsidR="00BF4277">
              <w:t xml:space="preserve"> i nazwisko</w:t>
            </w:r>
          </w:p>
        </w:tc>
        <w:tc>
          <w:tcPr>
            <w:tcW w:w="5953" w:type="dxa"/>
          </w:tcPr>
          <w:p w14:paraId="6921E533" w14:textId="77777777" w:rsidR="00783EEE" w:rsidRDefault="00783EEE" w:rsidP="00783EEE"/>
        </w:tc>
      </w:tr>
      <w:tr w:rsidR="00783EEE" w14:paraId="4F6C408C" w14:textId="77777777" w:rsidTr="00BF4277">
        <w:tc>
          <w:tcPr>
            <w:tcW w:w="3397" w:type="dxa"/>
          </w:tcPr>
          <w:p w14:paraId="11CD6A92" w14:textId="56A13D40" w:rsidR="00783EEE" w:rsidRDefault="00783EEE" w:rsidP="00BF4277">
            <w:r>
              <w:t>Adres e-mail</w:t>
            </w:r>
          </w:p>
        </w:tc>
        <w:tc>
          <w:tcPr>
            <w:tcW w:w="5953" w:type="dxa"/>
          </w:tcPr>
          <w:p w14:paraId="107E1159" w14:textId="77777777" w:rsidR="00783EEE" w:rsidRDefault="00783EEE" w:rsidP="00783EEE"/>
        </w:tc>
      </w:tr>
      <w:tr w:rsidR="00783EEE" w14:paraId="3A19BC13" w14:textId="77777777" w:rsidTr="00BF4277">
        <w:tc>
          <w:tcPr>
            <w:tcW w:w="3397" w:type="dxa"/>
          </w:tcPr>
          <w:p w14:paraId="1E38F8CC" w14:textId="02B7A21C" w:rsidR="00783EEE" w:rsidRDefault="00783EEE" w:rsidP="00BF4277">
            <w:r>
              <w:t>Telefon</w:t>
            </w:r>
            <w:r w:rsidR="00BF4277">
              <w:t xml:space="preserve"> </w:t>
            </w:r>
          </w:p>
        </w:tc>
        <w:tc>
          <w:tcPr>
            <w:tcW w:w="5953" w:type="dxa"/>
          </w:tcPr>
          <w:p w14:paraId="0AAD6C20" w14:textId="77777777" w:rsidR="00783EEE" w:rsidRDefault="00783EEE" w:rsidP="00783EEE"/>
        </w:tc>
      </w:tr>
      <w:tr w:rsidR="00783EEE" w14:paraId="237C601C" w14:textId="77777777" w:rsidTr="00BF4277">
        <w:tc>
          <w:tcPr>
            <w:tcW w:w="3397" w:type="dxa"/>
          </w:tcPr>
          <w:p w14:paraId="3DB545E1" w14:textId="315A07BF" w:rsidR="00783EEE" w:rsidRDefault="00783EEE" w:rsidP="00783EEE">
            <w:r>
              <w:t>Ulica (siedziba wspólnoty)</w:t>
            </w:r>
          </w:p>
        </w:tc>
        <w:tc>
          <w:tcPr>
            <w:tcW w:w="5953" w:type="dxa"/>
          </w:tcPr>
          <w:p w14:paraId="6E468C2C" w14:textId="77777777" w:rsidR="00783EEE" w:rsidRDefault="00783EEE" w:rsidP="00783EEE"/>
        </w:tc>
      </w:tr>
      <w:tr w:rsidR="00783EEE" w14:paraId="7EB784D0" w14:textId="77777777" w:rsidTr="00BF4277">
        <w:tc>
          <w:tcPr>
            <w:tcW w:w="3397" w:type="dxa"/>
          </w:tcPr>
          <w:p w14:paraId="7F9ABAF2" w14:textId="5B98006B" w:rsidR="00783EEE" w:rsidRDefault="00783EEE" w:rsidP="00783EEE">
            <w:r>
              <w:t>Kod pocztowy</w:t>
            </w:r>
          </w:p>
        </w:tc>
        <w:tc>
          <w:tcPr>
            <w:tcW w:w="5953" w:type="dxa"/>
          </w:tcPr>
          <w:p w14:paraId="6E02DBCF" w14:textId="77777777" w:rsidR="00783EEE" w:rsidRDefault="00783EEE" w:rsidP="00783EEE"/>
        </w:tc>
      </w:tr>
      <w:tr w:rsidR="00783EEE" w14:paraId="002BEE32" w14:textId="77777777" w:rsidTr="00BF4277">
        <w:tc>
          <w:tcPr>
            <w:tcW w:w="3397" w:type="dxa"/>
          </w:tcPr>
          <w:p w14:paraId="1675F9D0" w14:textId="5BDDBDFC" w:rsidR="00783EEE" w:rsidRDefault="00783EEE" w:rsidP="00783EEE">
            <w:r>
              <w:t>Miejscowość</w:t>
            </w:r>
          </w:p>
        </w:tc>
        <w:tc>
          <w:tcPr>
            <w:tcW w:w="5953" w:type="dxa"/>
          </w:tcPr>
          <w:p w14:paraId="46FD5829" w14:textId="77777777" w:rsidR="00783EEE" w:rsidRDefault="00783EEE" w:rsidP="00783EEE"/>
        </w:tc>
      </w:tr>
    </w:tbl>
    <w:p w14:paraId="65FA05AA" w14:textId="77777777" w:rsidR="00783EEE" w:rsidRPr="00783EEE" w:rsidRDefault="00783EEE" w:rsidP="00783EEE"/>
    <w:p w14:paraId="22E10A8E" w14:textId="77777777" w:rsidR="009B59B5" w:rsidRPr="00063DA3" w:rsidRDefault="00CB6AEE" w:rsidP="00147157">
      <w:pPr>
        <w:pStyle w:val="Nagwek2"/>
      </w:pPr>
      <w:bookmarkStart w:id="4" w:name="h.fxtw9z3arczm" w:colFirst="0" w:colLast="0"/>
      <w:bookmarkEnd w:id="4"/>
      <w:r w:rsidRPr="00063DA3">
        <w:t>Kryterium II</w:t>
      </w:r>
    </w:p>
    <w:p w14:paraId="22E10A8F" w14:textId="77777777" w:rsidR="009B59B5" w:rsidRPr="00063DA3" w:rsidRDefault="00CB6AEE">
      <w:pPr>
        <w:ind w:left="720"/>
        <w:rPr>
          <w:rFonts w:asciiTheme="minorHAnsi" w:hAnsiTheme="minorHAnsi"/>
        </w:rPr>
      </w:pPr>
      <w:r w:rsidRPr="00063DA3">
        <w:rPr>
          <w:rFonts w:asciiTheme="minorHAnsi" w:hAnsiTheme="minorHAnsi"/>
        </w:rPr>
        <w:t>Wspólnota przyjmuje deklarację o zaangażowaniu we wspieranie idei Sprawiedliwego Handlu.</w:t>
      </w:r>
    </w:p>
    <w:p w14:paraId="22E10A90" w14:textId="77777777" w:rsidR="009B59B5" w:rsidRPr="00063DA3" w:rsidRDefault="009B59B5">
      <w:pPr>
        <w:rPr>
          <w:rFonts w:asciiTheme="minorHAnsi" w:hAnsiTheme="minorHAnsi"/>
        </w:rPr>
      </w:pPr>
    </w:p>
    <w:p w14:paraId="22E10A91" w14:textId="77777777" w:rsidR="009B59B5" w:rsidRPr="00063DA3" w:rsidRDefault="00CB6AEE">
      <w:pPr>
        <w:rPr>
          <w:rFonts w:asciiTheme="minorHAnsi" w:hAnsiTheme="minorHAnsi"/>
        </w:rPr>
      </w:pPr>
      <w:r w:rsidRPr="00063DA3">
        <w:rPr>
          <w:rFonts w:asciiTheme="minorHAnsi" w:hAnsiTheme="minorHAnsi"/>
        </w:rPr>
        <w:t>Deklarację podpisują uprawomocnione osoby, stosownie do zasad panujących w danej wspólnocie. Sugeruje się, aby wypełnienie tego kryterium nastąpiło na początkowym etapie realizacji kampanii.</w:t>
      </w:r>
    </w:p>
    <w:p w14:paraId="22E10A93" w14:textId="77777777" w:rsidR="009B59B5" w:rsidRPr="00063DA3" w:rsidRDefault="00CB6AEE" w:rsidP="00BF4277">
      <w:pPr>
        <w:pStyle w:val="Nagwek3"/>
      </w:pPr>
      <w:r w:rsidRPr="00063DA3">
        <w:t>Co jest wymagane?</w:t>
      </w:r>
    </w:p>
    <w:p w14:paraId="22E10A94" w14:textId="77777777" w:rsidR="009B59B5" w:rsidRPr="00063DA3" w:rsidRDefault="00CB6AEE">
      <w:pPr>
        <w:numPr>
          <w:ilvl w:val="0"/>
          <w:numId w:val="17"/>
        </w:numPr>
        <w:ind w:hanging="360"/>
        <w:contextualSpacing/>
        <w:rPr>
          <w:rFonts w:asciiTheme="minorHAnsi" w:hAnsiTheme="minorHAnsi"/>
        </w:rPr>
      </w:pPr>
      <w:r w:rsidRPr="00063DA3">
        <w:rPr>
          <w:rFonts w:asciiTheme="minorHAnsi" w:hAnsiTheme="minorHAnsi"/>
        </w:rPr>
        <w:t xml:space="preserve">Przyjęcie i podpisanie przez osoby reprezentujące wspólnotę deklaracji poparcia dla idei Sprawiedliwego Handlu oraz opublikowanie jej. </w:t>
      </w:r>
    </w:p>
    <w:p w14:paraId="22E10A96" w14:textId="77777777" w:rsidR="009B59B5" w:rsidRPr="00063DA3" w:rsidRDefault="00CB6AEE" w:rsidP="00BF4277">
      <w:pPr>
        <w:pStyle w:val="Nagwek3"/>
      </w:pPr>
      <w:r w:rsidRPr="00063DA3">
        <w:t>Co jeszcze można zrobić?</w:t>
      </w:r>
    </w:p>
    <w:p w14:paraId="22E10A97" w14:textId="77777777" w:rsidR="009B59B5" w:rsidRPr="00063DA3" w:rsidRDefault="00CB6AEE">
      <w:pPr>
        <w:numPr>
          <w:ilvl w:val="0"/>
          <w:numId w:val="9"/>
        </w:numPr>
        <w:ind w:hanging="360"/>
        <w:contextualSpacing/>
        <w:rPr>
          <w:rFonts w:asciiTheme="minorHAnsi" w:hAnsiTheme="minorHAnsi"/>
        </w:rPr>
      </w:pPr>
      <w:r w:rsidRPr="00063DA3">
        <w:rPr>
          <w:rFonts w:asciiTheme="minorHAnsi" w:hAnsiTheme="minorHAnsi"/>
        </w:rPr>
        <w:t>Przesłać informację o zaangażowaniu w promowanie idei Sprawiedliwego Handlu do innych wspólnot w kraju i/lub za granicą.</w:t>
      </w:r>
    </w:p>
    <w:p w14:paraId="22E10A99" w14:textId="77777777" w:rsidR="009B59B5" w:rsidRPr="00063DA3" w:rsidRDefault="00CB6AEE" w:rsidP="00BF4277">
      <w:pPr>
        <w:pStyle w:val="Nagwek3"/>
      </w:pPr>
      <w:r w:rsidRPr="00063DA3">
        <w:t>Dokumenty do załączenia przy składaniu wniosku o przyznanie tytułu</w:t>
      </w:r>
    </w:p>
    <w:p w14:paraId="22E10A9A" w14:textId="7A392AF0" w:rsidR="009B59B5" w:rsidRDefault="00BF4277" w:rsidP="00BF4277">
      <w:pPr>
        <w:pStyle w:val="Nagwek4"/>
      </w:pPr>
      <w:r>
        <w:t>Skan podpisanej deklaracji</w:t>
      </w:r>
    </w:p>
    <w:p w14:paraId="7E31296D" w14:textId="11E7788F" w:rsidR="00BF4277" w:rsidRPr="007A5CE1" w:rsidRDefault="00BF4277" w:rsidP="00BF4277">
      <w:pPr>
        <w:rPr>
          <w:rFonts w:asciiTheme="minorHAnsi" w:hAnsiTheme="minorHAnsi"/>
          <w:i/>
          <w:sz w:val="20"/>
        </w:rPr>
      </w:pPr>
      <w:r w:rsidRPr="007A5CE1">
        <w:rPr>
          <w:rFonts w:asciiTheme="minorHAnsi" w:hAnsiTheme="minorHAnsi"/>
          <w:i/>
          <w:sz w:val="20"/>
        </w:rPr>
        <w:t>Skan można przesłać jako kolejny z załączników do raportu. Można również wstawić go do tego dokumentu (prosimy nie wklejać</w:t>
      </w:r>
      <w:r w:rsidRPr="007A5CE1">
        <w:rPr>
          <w:rFonts w:asciiTheme="minorHAnsi" w:hAnsiTheme="minorHAnsi"/>
          <w:i/>
          <w:sz w:val="20"/>
        </w:rPr>
        <w:t xml:space="preserve"> skanów</w:t>
      </w:r>
      <w:r w:rsidRPr="007A5CE1">
        <w:rPr>
          <w:rFonts w:asciiTheme="minorHAnsi" w:hAnsiTheme="minorHAnsi"/>
          <w:i/>
          <w:sz w:val="20"/>
        </w:rPr>
        <w:t xml:space="preserve"> lecz korzystać z menu Wstawianie w edytorze tekstu).</w:t>
      </w:r>
    </w:p>
    <w:p w14:paraId="7808AF62" w14:textId="77777777" w:rsidR="000C5EFB" w:rsidRPr="00BF4277" w:rsidRDefault="000C5EFB" w:rsidP="00BF4277">
      <w:pPr>
        <w:rPr>
          <w:i/>
        </w:rPr>
      </w:pPr>
    </w:p>
    <w:p w14:paraId="22E10A9B" w14:textId="2A67F8E4" w:rsidR="009B59B5" w:rsidRDefault="00CB6AEE" w:rsidP="00BF4277">
      <w:pPr>
        <w:pStyle w:val="Nagwek4"/>
      </w:pPr>
      <w:r w:rsidRPr="00063DA3">
        <w:t>Skan opublikowanej deklaracji w biuletynie wspólnoty lub link do deklaracji na</w:t>
      </w:r>
      <w:r w:rsidR="00BF4277">
        <w:t xml:space="preserve"> stronie internetowej wspólnoty</w:t>
      </w:r>
    </w:p>
    <w:p w14:paraId="71C40703" w14:textId="37528C9F" w:rsidR="00BF4277" w:rsidRPr="007A5CE1" w:rsidRDefault="00BF4277" w:rsidP="00BF4277">
      <w:pPr>
        <w:rPr>
          <w:rFonts w:asciiTheme="minorHAnsi" w:hAnsiTheme="minorHAnsi"/>
          <w:sz w:val="20"/>
        </w:rPr>
      </w:pPr>
      <w:r w:rsidRPr="007A5CE1">
        <w:rPr>
          <w:rFonts w:asciiTheme="minorHAnsi" w:hAnsiTheme="minorHAnsi"/>
          <w:i/>
          <w:sz w:val="20"/>
        </w:rPr>
        <w:t>Skan można przesłać jako kolejny z załączników do raportu. Można również wstawić go do tego dokumentu (prosimy nie wklejać skanów lecz korzystać z menu Wstawianie w edytorze tekstu).</w:t>
      </w:r>
    </w:p>
    <w:p w14:paraId="74E98A32" w14:textId="77777777" w:rsidR="000C5EFB" w:rsidRPr="000C5EFB" w:rsidRDefault="000C5EFB" w:rsidP="00BF4277"/>
    <w:p w14:paraId="22E10A9C" w14:textId="77777777" w:rsidR="009B59B5" w:rsidRPr="00063DA3" w:rsidRDefault="00CB6AEE" w:rsidP="00147157">
      <w:pPr>
        <w:pStyle w:val="Nagwek2"/>
      </w:pPr>
      <w:bookmarkStart w:id="5" w:name="h.5rxlrij9fbzp" w:colFirst="0" w:colLast="0"/>
      <w:bookmarkEnd w:id="5"/>
      <w:r w:rsidRPr="00063DA3">
        <w:t>Kryterium III</w:t>
      </w:r>
    </w:p>
    <w:p w14:paraId="22E10A9D" w14:textId="77777777" w:rsidR="009B59B5" w:rsidRPr="00063DA3" w:rsidRDefault="00CB6AEE">
      <w:pPr>
        <w:ind w:left="720"/>
        <w:rPr>
          <w:rFonts w:asciiTheme="minorHAnsi" w:hAnsiTheme="minorHAnsi"/>
        </w:rPr>
      </w:pPr>
      <w:r w:rsidRPr="00063DA3">
        <w:rPr>
          <w:rFonts w:asciiTheme="minorHAnsi" w:hAnsiTheme="minorHAnsi"/>
        </w:rPr>
        <w:t>Członkowie wspólnoty poznają ideę Sprawiedliwego Handlu.</w:t>
      </w:r>
    </w:p>
    <w:p w14:paraId="22E10A9E" w14:textId="77777777" w:rsidR="009B59B5" w:rsidRPr="00063DA3" w:rsidRDefault="009B59B5">
      <w:pPr>
        <w:rPr>
          <w:rFonts w:asciiTheme="minorHAnsi" w:hAnsiTheme="minorHAnsi"/>
        </w:rPr>
      </w:pPr>
    </w:p>
    <w:p w14:paraId="22E10A9F" w14:textId="77777777" w:rsidR="009B59B5" w:rsidRPr="00063DA3" w:rsidRDefault="00CB6AEE">
      <w:pPr>
        <w:rPr>
          <w:rFonts w:asciiTheme="minorHAnsi" w:hAnsiTheme="minorHAnsi"/>
        </w:rPr>
      </w:pPr>
      <w:r w:rsidRPr="00063DA3">
        <w:rPr>
          <w:rFonts w:asciiTheme="minorHAnsi" w:hAnsiTheme="minorHAnsi"/>
        </w:rPr>
        <w:t>Celem kampanii jest umożliwienie całej wspólnocie zapoznania się z ideą Sprawiedliwego Handlu, odpowiedzialnej konsumpcji i zrównoważonego rozwoju.</w:t>
      </w:r>
    </w:p>
    <w:p w14:paraId="22E10AA1" w14:textId="77777777" w:rsidR="009B59B5" w:rsidRPr="00063DA3" w:rsidRDefault="00CB6AEE" w:rsidP="00147157">
      <w:pPr>
        <w:pStyle w:val="Nagwek3"/>
      </w:pPr>
      <w:r w:rsidRPr="00063DA3">
        <w:t>Co jest wymagane?</w:t>
      </w:r>
    </w:p>
    <w:p w14:paraId="22E10AA2" w14:textId="77777777" w:rsidR="009B59B5" w:rsidRPr="00063DA3" w:rsidRDefault="00CB6AEE">
      <w:pPr>
        <w:numPr>
          <w:ilvl w:val="0"/>
          <w:numId w:val="12"/>
        </w:numPr>
        <w:ind w:hanging="360"/>
        <w:contextualSpacing/>
        <w:rPr>
          <w:rFonts w:asciiTheme="minorHAnsi" w:hAnsiTheme="minorHAnsi"/>
        </w:rPr>
      </w:pPr>
      <w:r w:rsidRPr="00063DA3">
        <w:rPr>
          <w:rFonts w:asciiTheme="minorHAnsi" w:hAnsiTheme="minorHAnsi"/>
        </w:rPr>
        <w:t>Prowadzenie wśród członków wspólnoty działań informacyjnych (gablota, gazetka, strona internetowa, kazania, rekolekcje, wykłady) związanych z problematyką Sprawiedliwego Handlu i zrównoważonego rozwoju, z punktu widzenia danej religii (np. rozważanie nauki społecznej Kościoła w kontekście problemów ubogiego Południa).</w:t>
      </w:r>
    </w:p>
    <w:p w14:paraId="22E10AA4" w14:textId="77777777" w:rsidR="009B59B5" w:rsidRPr="00063DA3" w:rsidRDefault="00CB6AEE" w:rsidP="00147157">
      <w:pPr>
        <w:pStyle w:val="Nagwek3"/>
      </w:pPr>
      <w:r w:rsidRPr="00063DA3">
        <w:lastRenderedPageBreak/>
        <w:t>Co jeszcze można zrobić?</w:t>
      </w:r>
    </w:p>
    <w:p w14:paraId="22E10AA5" w14:textId="77777777" w:rsidR="009B59B5" w:rsidRPr="00063DA3" w:rsidRDefault="00CB6AEE">
      <w:pPr>
        <w:numPr>
          <w:ilvl w:val="0"/>
          <w:numId w:val="10"/>
        </w:numPr>
        <w:ind w:hanging="360"/>
        <w:contextualSpacing/>
        <w:rPr>
          <w:rFonts w:asciiTheme="minorHAnsi" w:hAnsiTheme="minorHAnsi"/>
        </w:rPr>
      </w:pPr>
      <w:r w:rsidRPr="00063DA3">
        <w:rPr>
          <w:rFonts w:asciiTheme="minorHAnsi" w:hAnsiTheme="minorHAnsi"/>
        </w:rPr>
        <w:t xml:space="preserve">Przeprowadzić ankiety badające znajomość idei Sprawiedliwego Handlu i rozpoznawalność znaków Sprawiedliwego Handlu na początku kampanii oraz przed przesłaniem wniosku o nadanie/przedłużenie tytułu </w:t>
      </w:r>
      <w:r w:rsidRPr="00063DA3">
        <w:rPr>
          <w:rFonts w:asciiTheme="minorHAnsi" w:hAnsiTheme="minorHAnsi"/>
          <w:i/>
        </w:rPr>
        <w:t>Wspólnota Przyjazna dla Sprawiedliwego Handlu</w:t>
      </w:r>
      <w:r w:rsidRPr="00063DA3">
        <w:rPr>
          <w:rFonts w:asciiTheme="minorHAnsi" w:hAnsiTheme="minorHAnsi"/>
        </w:rPr>
        <w:t>.</w:t>
      </w:r>
    </w:p>
    <w:p w14:paraId="22E10AA7" w14:textId="77777777" w:rsidR="009B59B5" w:rsidRPr="00063DA3" w:rsidRDefault="00CB6AEE" w:rsidP="00147157">
      <w:pPr>
        <w:pStyle w:val="Nagwek3"/>
      </w:pPr>
      <w:r w:rsidRPr="00063DA3">
        <w:t>Dokumenty do załączenia przy składaniu wniosku o przyznanie tytułu</w:t>
      </w:r>
    </w:p>
    <w:p w14:paraId="22E10AA8" w14:textId="60EE6D1D" w:rsidR="009B59B5" w:rsidRDefault="00544A23" w:rsidP="00147157">
      <w:pPr>
        <w:pStyle w:val="Nagwek4"/>
      </w:pPr>
      <w:r w:rsidRPr="00063DA3">
        <w:t>Krótki</w:t>
      </w:r>
      <w:r w:rsidR="00CB6AEE" w:rsidRPr="00063DA3">
        <w:t xml:space="preserve"> opis zrealizowanych działań</w:t>
      </w:r>
      <w:r w:rsidR="00147157">
        <w:t xml:space="preserve"> </w:t>
      </w:r>
      <w:r w:rsidR="0001343E">
        <w:t xml:space="preserve">edukacyjnych </w:t>
      </w:r>
      <w:r w:rsidR="00147157">
        <w:t>wraz z przykładowymi zdjęciami</w:t>
      </w:r>
    </w:p>
    <w:p w14:paraId="26239FEC" w14:textId="1002E717" w:rsidR="00147157" w:rsidRPr="007A5CE1" w:rsidRDefault="00147157" w:rsidP="00147157">
      <w:pPr>
        <w:rPr>
          <w:rFonts w:asciiTheme="minorHAnsi" w:hAnsiTheme="minorHAnsi"/>
          <w:sz w:val="18"/>
        </w:rPr>
      </w:pPr>
      <w:r w:rsidRPr="007A5CE1">
        <w:rPr>
          <w:rFonts w:asciiTheme="minorHAnsi" w:hAnsiTheme="minorHAnsi"/>
          <w:i/>
          <w:sz w:val="20"/>
        </w:rPr>
        <w:t>Prosimy opisać zrealizowane działania poniżej oraz załączyć do raportu lub wstawić do tego dokumentu przykładowe zdjęcia ilustrujące te działania.</w:t>
      </w:r>
      <w:r w:rsidR="00906B07" w:rsidRPr="007A5CE1">
        <w:rPr>
          <w:rFonts w:asciiTheme="minorHAnsi" w:hAnsiTheme="minorHAnsi"/>
          <w:i/>
          <w:sz w:val="20"/>
        </w:rPr>
        <w:t xml:space="preserve"> W opisie wydarzenia prosimy zamieścić takie informacje jak data wydarzenia, jego tytuł oraz szacunkowa liczba uczestników.</w:t>
      </w:r>
    </w:p>
    <w:p w14:paraId="46D63B12" w14:textId="77777777" w:rsidR="00906B07" w:rsidRPr="0037157D" w:rsidRDefault="00906B07" w:rsidP="00147157"/>
    <w:p w14:paraId="22E10AA9" w14:textId="77777777" w:rsidR="009B59B5" w:rsidRPr="00063DA3" w:rsidRDefault="00CB6AEE" w:rsidP="00906B07">
      <w:pPr>
        <w:pStyle w:val="Nagwek2"/>
      </w:pPr>
      <w:bookmarkStart w:id="6" w:name="h.de53ryil3eym" w:colFirst="0" w:colLast="0"/>
      <w:bookmarkEnd w:id="6"/>
      <w:r w:rsidRPr="00063DA3">
        <w:t>Kryterium IV</w:t>
      </w:r>
    </w:p>
    <w:p w14:paraId="22E10AAA" w14:textId="77777777" w:rsidR="009B59B5" w:rsidRPr="00063DA3" w:rsidRDefault="00CB6AEE">
      <w:pPr>
        <w:ind w:left="720"/>
        <w:rPr>
          <w:rFonts w:asciiTheme="minorHAnsi" w:hAnsiTheme="minorHAnsi"/>
        </w:rPr>
      </w:pPr>
      <w:r w:rsidRPr="00063DA3">
        <w:rPr>
          <w:rFonts w:asciiTheme="minorHAnsi" w:hAnsiTheme="minorHAnsi"/>
        </w:rPr>
        <w:t>Wspólnota promuje ideę Sprawiedliwego Handlu na swoim terenie oraz w społeczności lokalnej.</w:t>
      </w:r>
    </w:p>
    <w:p w14:paraId="22E10AAB" w14:textId="77777777" w:rsidR="009B59B5" w:rsidRPr="00063DA3" w:rsidRDefault="009B59B5">
      <w:pPr>
        <w:rPr>
          <w:rFonts w:asciiTheme="minorHAnsi" w:hAnsiTheme="minorHAnsi"/>
        </w:rPr>
      </w:pPr>
    </w:p>
    <w:p w14:paraId="22E10AAC" w14:textId="77777777" w:rsidR="009B59B5" w:rsidRPr="00063DA3" w:rsidRDefault="00CB6AEE">
      <w:pPr>
        <w:rPr>
          <w:rFonts w:asciiTheme="minorHAnsi" w:hAnsiTheme="minorHAnsi"/>
        </w:rPr>
      </w:pPr>
      <w:r w:rsidRPr="00063DA3">
        <w:rPr>
          <w:rFonts w:asciiTheme="minorHAnsi" w:hAnsiTheme="minorHAnsi"/>
        </w:rPr>
        <w:t>We wspólnocie prowadzone są działania promujące Sprawiedliwy Handel i mające wpływ na społeczność lokalną.</w:t>
      </w:r>
    </w:p>
    <w:p w14:paraId="22E10AAE" w14:textId="77777777" w:rsidR="009B59B5" w:rsidRPr="00063DA3" w:rsidRDefault="00CB6AEE" w:rsidP="0001343E">
      <w:pPr>
        <w:pStyle w:val="Nagwek3"/>
      </w:pPr>
      <w:r w:rsidRPr="00063DA3">
        <w:t>Co jest wymagane?</w:t>
      </w:r>
    </w:p>
    <w:p w14:paraId="22E10AAF" w14:textId="77777777" w:rsidR="009B59B5" w:rsidRPr="00063DA3" w:rsidRDefault="00CB6AEE">
      <w:pPr>
        <w:numPr>
          <w:ilvl w:val="0"/>
          <w:numId w:val="13"/>
        </w:numPr>
        <w:ind w:hanging="360"/>
        <w:contextualSpacing/>
        <w:rPr>
          <w:rFonts w:asciiTheme="minorHAnsi" w:hAnsiTheme="minorHAnsi"/>
        </w:rPr>
      </w:pPr>
      <w:r w:rsidRPr="00063DA3">
        <w:rPr>
          <w:rFonts w:asciiTheme="minorHAnsi" w:hAnsiTheme="minorHAnsi"/>
        </w:rPr>
        <w:t xml:space="preserve">Prezentacja idei Sprawiedliwego Handlu w trakcie co najmniej dwóch wydarzeń w roku organizowanych przez wspólnotę, np. z okazji święta danej wspólnoty, </w:t>
      </w:r>
      <w:r w:rsidRPr="00063DA3">
        <w:rPr>
          <w:rFonts w:asciiTheme="minorHAnsi" w:hAnsiTheme="minorHAnsi"/>
          <w:i/>
        </w:rPr>
        <w:t>Światowego Dnia Sprawiedliwego Handlu</w:t>
      </w:r>
      <w:r w:rsidRPr="00063DA3">
        <w:rPr>
          <w:rFonts w:asciiTheme="minorHAnsi" w:hAnsiTheme="minorHAnsi"/>
        </w:rPr>
        <w:t xml:space="preserve"> odbywającego się w drugą sobotę maja lub </w:t>
      </w:r>
      <w:r w:rsidRPr="00063DA3">
        <w:rPr>
          <w:rFonts w:asciiTheme="minorHAnsi" w:hAnsiTheme="minorHAnsi"/>
          <w:i/>
        </w:rPr>
        <w:t>Tygodnia Edukacji Globalnej</w:t>
      </w:r>
      <w:r w:rsidRPr="00063DA3">
        <w:rPr>
          <w:rFonts w:asciiTheme="minorHAnsi" w:hAnsiTheme="minorHAnsi"/>
        </w:rPr>
        <w:t xml:space="preserve"> przypadającego w trzecim tygodniu listopada.</w:t>
      </w:r>
    </w:p>
    <w:p w14:paraId="22E10AB0" w14:textId="77777777" w:rsidR="009B59B5" w:rsidRPr="00063DA3" w:rsidRDefault="00CB6AEE">
      <w:pPr>
        <w:numPr>
          <w:ilvl w:val="0"/>
          <w:numId w:val="13"/>
        </w:numPr>
        <w:ind w:hanging="360"/>
        <w:contextualSpacing/>
        <w:rPr>
          <w:rFonts w:asciiTheme="minorHAnsi" w:hAnsiTheme="minorHAnsi"/>
        </w:rPr>
      </w:pPr>
      <w:r w:rsidRPr="00063DA3">
        <w:rPr>
          <w:rFonts w:asciiTheme="minorHAnsi" w:hAnsiTheme="minorHAnsi"/>
        </w:rPr>
        <w:t>Regularne zamieszczanie informacji o Sprawiedliwym Handlu na stronie internetowej wspólnoty oraz w jej mediach społecznościowych.</w:t>
      </w:r>
    </w:p>
    <w:p w14:paraId="22E10AB2" w14:textId="77777777" w:rsidR="009B59B5" w:rsidRPr="00063DA3" w:rsidRDefault="00CB6AEE" w:rsidP="0001343E">
      <w:pPr>
        <w:pStyle w:val="Nagwek3"/>
      </w:pPr>
      <w:r w:rsidRPr="00063DA3">
        <w:t>Co jeszcze można zrobić?</w:t>
      </w:r>
    </w:p>
    <w:p w14:paraId="22E10AB3" w14:textId="77777777" w:rsidR="009B59B5" w:rsidRPr="00063DA3" w:rsidRDefault="00CB6AEE">
      <w:pPr>
        <w:numPr>
          <w:ilvl w:val="0"/>
          <w:numId w:val="11"/>
        </w:numPr>
        <w:ind w:hanging="360"/>
        <w:contextualSpacing/>
        <w:rPr>
          <w:rFonts w:asciiTheme="minorHAnsi" w:hAnsiTheme="minorHAnsi"/>
        </w:rPr>
      </w:pPr>
      <w:r w:rsidRPr="00063DA3">
        <w:rPr>
          <w:rFonts w:asciiTheme="minorHAnsi" w:hAnsiTheme="minorHAnsi"/>
        </w:rPr>
        <w:t xml:space="preserve">Nawiązać kontakty z innymi instytucjami i wspólnotami biorącymi udział w kampanii </w:t>
      </w:r>
      <w:r w:rsidRPr="00063DA3">
        <w:rPr>
          <w:rFonts w:asciiTheme="minorHAnsi" w:hAnsiTheme="minorHAnsi"/>
          <w:i/>
        </w:rPr>
        <w:t>Społeczności Przyjazne dla Sprawiedliwego Handlu</w:t>
      </w:r>
      <w:r w:rsidRPr="00063DA3">
        <w:rPr>
          <w:rFonts w:asciiTheme="minorHAnsi" w:hAnsiTheme="minorHAnsi"/>
        </w:rPr>
        <w:t xml:space="preserve"> w okolicy oraz w innych częściach kraju i za granicą.</w:t>
      </w:r>
    </w:p>
    <w:p w14:paraId="22E10AB4" w14:textId="77777777" w:rsidR="009B59B5" w:rsidRPr="00063DA3" w:rsidRDefault="00CB6AEE">
      <w:pPr>
        <w:numPr>
          <w:ilvl w:val="0"/>
          <w:numId w:val="11"/>
        </w:numPr>
        <w:ind w:hanging="360"/>
        <w:contextualSpacing/>
        <w:rPr>
          <w:rFonts w:asciiTheme="minorHAnsi" w:hAnsiTheme="minorHAnsi"/>
        </w:rPr>
      </w:pPr>
      <w:r w:rsidRPr="00063DA3">
        <w:rPr>
          <w:rFonts w:asciiTheme="minorHAnsi" w:hAnsiTheme="minorHAnsi"/>
        </w:rPr>
        <w:t>Zapraszać przedstawicieli społeczności lokalnej (organizacje pozarządowe, władze, media, przedsiębiorcy) do udziału w wydarzeniach związanych z kampanią.</w:t>
      </w:r>
    </w:p>
    <w:p w14:paraId="22E10AB6" w14:textId="77777777" w:rsidR="009B59B5" w:rsidRPr="00063DA3" w:rsidRDefault="00CB6AEE" w:rsidP="0001343E">
      <w:pPr>
        <w:pStyle w:val="Nagwek3"/>
      </w:pPr>
      <w:r w:rsidRPr="00063DA3">
        <w:t>Dokumenty do załączenia przy składaniu wniosku o przyznanie tytułu</w:t>
      </w:r>
    </w:p>
    <w:p w14:paraId="22E10AB7" w14:textId="64D9AF6E" w:rsidR="009B59B5" w:rsidRDefault="00544A23" w:rsidP="0001343E">
      <w:pPr>
        <w:pStyle w:val="Nagwek4"/>
      </w:pPr>
      <w:r w:rsidRPr="00063DA3">
        <w:t>Krótki</w:t>
      </w:r>
      <w:r w:rsidR="00CB6AEE" w:rsidRPr="00063DA3">
        <w:t xml:space="preserve"> opis zrealizowanych działań</w:t>
      </w:r>
      <w:r w:rsidR="0001343E">
        <w:t xml:space="preserve"> promujących Sprawiedliwy Handel wraz z przykładowymi zdjęciami</w:t>
      </w:r>
    </w:p>
    <w:p w14:paraId="7757014C" w14:textId="16720289" w:rsidR="0001343E" w:rsidRPr="007A5CE1" w:rsidRDefault="0001343E" w:rsidP="0001343E">
      <w:pPr>
        <w:rPr>
          <w:rFonts w:asciiTheme="minorHAnsi" w:hAnsiTheme="minorHAnsi"/>
          <w:sz w:val="20"/>
        </w:rPr>
      </w:pPr>
      <w:r w:rsidRPr="007A5CE1">
        <w:rPr>
          <w:rFonts w:asciiTheme="minorHAnsi" w:hAnsiTheme="minorHAnsi"/>
          <w:i/>
          <w:sz w:val="20"/>
        </w:rPr>
        <w:t>Prosimy opisać zrealizowane działania poniżej oraz załączyć do raportu lub wstawić do tego dokumentu przykładowe zdjęcia ilustrujące te działania. W opisie wydarzenia prosimy zamieścić takie informacje jak data wydarzenia, jego tytuł oraz szacunkowa liczba uczestników</w:t>
      </w:r>
      <w:r w:rsidRPr="007A5CE1">
        <w:rPr>
          <w:rFonts w:asciiTheme="minorHAnsi" w:hAnsiTheme="minorHAnsi"/>
          <w:i/>
          <w:sz w:val="20"/>
        </w:rPr>
        <w:t>.</w:t>
      </w:r>
    </w:p>
    <w:p w14:paraId="2ED7F2ED" w14:textId="77777777" w:rsidR="0001343E" w:rsidRPr="0001343E" w:rsidRDefault="0001343E" w:rsidP="0001343E"/>
    <w:p w14:paraId="22E10AB8" w14:textId="7FF8AE6A" w:rsidR="009B59B5" w:rsidRDefault="00CB6AEE" w:rsidP="0001343E">
      <w:pPr>
        <w:pStyle w:val="Nagwek4"/>
      </w:pPr>
      <w:r w:rsidRPr="00063DA3">
        <w:lastRenderedPageBreak/>
        <w:t xml:space="preserve">Zestaw odnośników do poszczególnych artykułów/wpisów na stronie internetowej </w:t>
      </w:r>
      <w:r w:rsidR="0001343E">
        <w:t>i w serwisach społecznościowych</w:t>
      </w:r>
    </w:p>
    <w:p w14:paraId="024822AE" w14:textId="62FE1772" w:rsidR="0001343E" w:rsidRPr="007A5CE1" w:rsidRDefault="0001343E" w:rsidP="0001343E">
      <w:pPr>
        <w:rPr>
          <w:rFonts w:asciiTheme="minorHAnsi" w:hAnsiTheme="minorHAnsi"/>
          <w:i/>
          <w:sz w:val="20"/>
        </w:rPr>
      </w:pPr>
      <w:r w:rsidRPr="007A5CE1">
        <w:rPr>
          <w:rFonts w:asciiTheme="minorHAnsi" w:hAnsiTheme="minorHAnsi"/>
          <w:i/>
          <w:sz w:val="20"/>
        </w:rPr>
        <w:t>Prosimy wkleić odnośniki poniżej.</w:t>
      </w:r>
    </w:p>
    <w:p w14:paraId="48D66AC6" w14:textId="77777777" w:rsidR="0001343E" w:rsidRPr="0001343E" w:rsidRDefault="0001343E" w:rsidP="0001343E"/>
    <w:p w14:paraId="22E10AB9" w14:textId="77777777" w:rsidR="009B59B5" w:rsidRPr="00063DA3" w:rsidRDefault="00CB6AEE" w:rsidP="0001343E">
      <w:pPr>
        <w:pStyle w:val="Nagwek2"/>
      </w:pPr>
      <w:bookmarkStart w:id="7" w:name="h.5spgqei3hi93" w:colFirst="0" w:colLast="0"/>
      <w:bookmarkEnd w:id="7"/>
      <w:r w:rsidRPr="0001343E">
        <w:t>Kryterium</w:t>
      </w:r>
      <w:r w:rsidRPr="00063DA3">
        <w:t xml:space="preserve"> V</w:t>
      </w:r>
    </w:p>
    <w:p w14:paraId="22E10ABA" w14:textId="77777777" w:rsidR="009B59B5" w:rsidRPr="00063DA3" w:rsidRDefault="00CB6AEE">
      <w:pPr>
        <w:ind w:left="720"/>
        <w:rPr>
          <w:rFonts w:asciiTheme="minorHAnsi" w:hAnsiTheme="minorHAnsi"/>
        </w:rPr>
      </w:pPr>
      <w:r w:rsidRPr="00063DA3">
        <w:rPr>
          <w:rFonts w:asciiTheme="minorHAnsi" w:hAnsiTheme="minorHAnsi"/>
        </w:rPr>
        <w:t>Wspólnota sprzyja wprowadzaniu produktów Sprawiedliwego Handlu na swoim terenie oraz w społeczności lokalnej.</w:t>
      </w:r>
    </w:p>
    <w:p w14:paraId="22E10ABB" w14:textId="77777777" w:rsidR="009B59B5" w:rsidRPr="00063DA3" w:rsidRDefault="009B59B5">
      <w:pPr>
        <w:rPr>
          <w:rFonts w:asciiTheme="minorHAnsi" w:hAnsiTheme="minorHAnsi"/>
        </w:rPr>
      </w:pPr>
    </w:p>
    <w:p w14:paraId="22E10ABC" w14:textId="5D0DDF8A" w:rsidR="009B59B5" w:rsidRPr="00063DA3" w:rsidRDefault="00CB6AEE">
      <w:pPr>
        <w:rPr>
          <w:rFonts w:asciiTheme="minorHAnsi" w:hAnsiTheme="minorHAnsi"/>
        </w:rPr>
      </w:pPr>
      <w:r w:rsidRPr="00063DA3">
        <w:rPr>
          <w:rFonts w:asciiTheme="minorHAnsi" w:hAnsiTheme="minorHAnsi"/>
        </w:rPr>
        <w:t>Sprawiedliwy Handel to partnerstwo handlowe z producentami z krajów Południa. Dlatego uczestnicy kampanii zajmują się nie tylko edukacją rozwojową, ale także starają się w miarę możliwości używać produktów Sprawiedliwego Handlu, czyli produktów dostarczanych przez certyfikowane Organizacje Sprawiedliwego Handlu skupione w World Fair Trade Organization (www.wfto.com) lub oznaczone certyfikatem potwierdzającym, że przy ich produkcji wypełniono standardy Sprawiedliwego Handlu weryfikowane w ramach systemów certyfikacji Fairtrade (www.fairtrade.net), Naturland Fair (www.naturland.de), Ecocert Fair Trade (www.ecocert.com) lub Fair for Life (www.fairforlife.org).</w:t>
      </w:r>
    </w:p>
    <w:p w14:paraId="22E10ABE" w14:textId="77777777" w:rsidR="009B59B5" w:rsidRPr="00063DA3" w:rsidRDefault="00CB6AEE" w:rsidP="0001343E">
      <w:pPr>
        <w:pStyle w:val="Nagwek3"/>
      </w:pPr>
      <w:r w:rsidRPr="00063DA3">
        <w:t>Co jest wymagane?</w:t>
      </w:r>
    </w:p>
    <w:p w14:paraId="22E10ABF" w14:textId="77777777" w:rsidR="009B59B5" w:rsidRPr="00063DA3" w:rsidRDefault="00CB6AEE">
      <w:pPr>
        <w:numPr>
          <w:ilvl w:val="0"/>
          <w:numId w:val="4"/>
        </w:numPr>
        <w:ind w:hanging="360"/>
        <w:contextualSpacing/>
        <w:rPr>
          <w:rFonts w:asciiTheme="minorHAnsi" w:hAnsiTheme="minorHAnsi"/>
        </w:rPr>
      </w:pPr>
      <w:r w:rsidRPr="00063DA3">
        <w:rPr>
          <w:rFonts w:asciiTheme="minorHAnsi" w:hAnsiTheme="minorHAnsi"/>
        </w:rPr>
        <w:t>Korzystanie z produktów Sprawiedliwego Handlu (np. kawy, herbaty) do wewnętrznej konsumpcji w kancelarii/biurze wspólnoty oraz podczas wydarzeń i spotkań związanych z obchodzonymi świętami.</w:t>
      </w:r>
    </w:p>
    <w:p w14:paraId="22E10AC1" w14:textId="77777777" w:rsidR="009B59B5" w:rsidRPr="00063DA3" w:rsidRDefault="00CB6AEE" w:rsidP="0001343E">
      <w:pPr>
        <w:pStyle w:val="Nagwek3"/>
      </w:pPr>
      <w:r w:rsidRPr="00063DA3">
        <w:t>Co jeszcze można zrobić?</w:t>
      </w:r>
    </w:p>
    <w:p w14:paraId="22E10AC2" w14:textId="77777777" w:rsidR="009B59B5" w:rsidRPr="00063DA3" w:rsidRDefault="00CB6AEE">
      <w:pPr>
        <w:numPr>
          <w:ilvl w:val="0"/>
          <w:numId w:val="19"/>
        </w:numPr>
        <w:ind w:hanging="360"/>
        <w:contextualSpacing/>
        <w:rPr>
          <w:rFonts w:asciiTheme="minorHAnsi" w:hAnsiTheme="minorHAnsi"/>
        </w:rPr>
      </w:pPr>
      <w:r w:rsidRPr="00063DA3">
        <w:rPr>
          <w:rFonts w:asciiTheme="minorHAnsi" w:hAnsiTheme="minorHAnsi"/>
        </w:rPr>
        <w:t>Zapewnić dostęp do produktów Sprawiedliwego Handlu w bufecie/sklepiku prowadzonym przez wspólnotę (o ile taki istnieje).</w:t>
      </w:r>
    </w:p>
    <w:p w14:paraId="22E10AC4" w14:textId="77777777" w:rsidR="009B59B5" w:rsidRPr="00063DA3" w:rsidRDefault="00CB6AEE" w:rsidP="0001343E">
      <w:pPr>
        <w:pStyle w:val="Nagwek3"/>
      </w:pPr>
      <w:r w:rsidRPr="00063DA3">
        <w:t>Dokumenty do załączenia przy składaniu wniosku o przyznanie tytułu</w:t>
      </w:r>
    </w:p>
    <w:p w14:paraId="22E10AC5" w14:textId="5EE2246B" w:rsidR="009B59B5" w:rsidRDefault="00CB6AEE" w:rsidP="0001343E">
      <w:pPr>
        <w:pStyle w:val="Nagwek4"/>
      </w:pPr>
      <w:r w:rsidRPr="00063DA3">
        <w:t xml:space="preserve">Zdjęcia dokumentujące korzystanie z </w:t>
      </w:r>
      <w:r w:rsidR="0001343E">
        <w:t>produktów Sprawiedliwego Handlu</w:t>
      </w:r>
    </w:p>
    <w:p w14:paraId="64940E78" w14:textId="3E49CF5C" w:rsidR="007A5CE1" w:rsidRDefault="0001343E" w:rsidP="0001343E">
      <w:pPr>
        <w:rPr>
          <w:rFonts w:asciiTheme="minorHAnsi" w:hAnsiTheme="minorHAnsi"/>
          <w:sz w:val="20"/>
        </w:rPr>
      </w:pPr>
      <w:r w:rsidRPr="007A5CE1">
        <w:rPr>
          <w:rFonts w:asciiTheme="minorHAnsi" w:hAnsiTheme="minorHAnsi"/>
          <w:i/>
          <w:sz w:val="20"/>
        </w:rPr>
        <w:t>Skan lub zdjęcie można przesłać jako kolejny z załączników do raportu. Można również wstawić go do tego dokumentu (prosimy nie wklejać zdjęć lecz korzystać z menu Wstawianie w edytorze tekstu).</w:t>
      </w:r>
    </w:p>
    <w:p w14:paraId="30A4DB22" w14:textId="77777777" w:rsidR="007A5CE1" w:rsidRPr="007A5CE1" w:rsidRDefault="007A5CE1" w:rsidP="0001343E">
      <w:pPr>
        <w:rPr>
          <w:rFonts w:asciiTheme="minorHAnsi" w:hAnsiTheme="minorHAnsi"/>
          <w:sz w:val="20"/>
        </w:rPr>
      </w:pPr>
    </w:p>
    <w:sectPr w:rsidR="007A5CE1" w:rsidRPr="007A5CE1" w:rsidSect="008D49C1">
      <w:headerReference w:type="default" r:id="rId8"/>
      <w:footerReference w:type="default" r:id="rId9"/>
      <w:pgSz w:w="12240" w:h="15840"/>
      <w:pgMar w:top="1440" w:right="1440" w:bottom="1440" w:left="1440" w:header="709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4677D" w14:textId="77777777" w:rsidR="00FD1A58" w:rsidRDefault="00FD1A58" w:rsidP="00FD1A58">
      <w:pPr>
        <w:spacing w:line="240" w:lineRule="auto"/>
      </w:pPr>
      <w:r>
        <w:separator/>
      </w:r>
    </w:p>
  </w:endnote>
  <w:endnote w:type="continuationSeparator" w:id="0">
    <w:p w14:paraId="1BA2A427" w14:textId="77777777" w:rsidR="00FD1A58" w:rsidRDefault="00FD1A58" w:rsidP="00FD1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10B2B" w14:textId="7E850292" w:rsidR="001C2656" w:rsidRPr="001C2656" w:rsidRDefault="001C2656" w:rsidP="001C2656">
    <w:pPr>
      <w:pStyle w:val="Stopka"/>
      <w:jc w:val="center"/>
      <w:rPr>
        <w:rFonts w:asciiTheme="minorHAnsi" w:hAnsiTheme="minorHAnsi"/>
        <w:sz w:val="20"/>
        <w:lang w:val="en-GB"/>
      </w:rPr>
    </w:pPr>
    <w:r w:rsidRPr="001C2656">
      <w:rPr>
        <w:rFonts w:asciiTheme="minorHAnsi" w:hAnsiTheme="minorHAnsi"/>
        <w:sz w:val="20"/>
        <w:lang w:val="en-GB"/>
      </w:rPr>
      <w:t>wspolnoty.fairtrade.org.pl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8ACEC" w14:textId="77777777" w:rsidR="00FD1A58" w:rsidRDefault="00FD1A58" w:rsidP="00FD1A58">
      <w:pPr>
        <w:spacing w:line="240" w:lineRule="auto"/>
      </w:pPr>
      <w:r>
        <w:separator/>
      </w:r>
    </w:p>
  </w:footnote>
  <w:footnote w:type="continuationSeparator" w:id="0">
    <w:p w14:paraId="50E2A04A" w14:textId="77777777" w:rsidR="00FD1A58" w:rsidRDefault="00FD1A58" w:rsidP="00FD1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74F0" w14:textId="7F610939" w:rsidR="00FD1A58" w:rsidRDefault="00FD1A58">
    <w:pPr>
      <w:pStyle w:val="Nagwek"/>
    </w:pPr>
    <w:r>
      <w:rPr>
        <w:noProof/>
      </w:rPr>
      <w:drawing>
        <wp:inline distT="0" distB="0" distL="0" distR="0" wp14:anchorId="47AA163C" wp14:editId="708B0261">
          <wp:extent cx="1368000" cy="783288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polno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783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ABBBE7" w14:textId="7F5471D8" w:rsidR="008D49C1" w:rsidRDefault="008D49C1">
    <w:pPr>
      <w:pStyle w:val="Nagwek"/>
    </w:pPr>
  </w:p>
  <w:p w14:paraId="65A05F02" w14:textId="77777777" w:rsidR="008D49C1" w:rsidRDefault="008D4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209"/>
    <w:multiLevelType w:val="multilevel"/>
    <w:tmpl w:val="DAC436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4782A15"/>
    <w:multiLevelType w:val="multilevel"/>
    <w:tmpl w:val="27AC46B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0A3A72C5"/>
    <w:multiLevelType w:val="multilevel"/>
    <w:tmpl w:val="7B74B1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C076BAF"/>
    <w:multiLevelType w:val="multilevel"/>
    <w:tmpl w:val="ED4AEC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E722B7E"/>
    <w:multiLevelType w:val="multilevel"/>
    <w:tmpl w:val="6AC6BE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7871797"/>
    <w:multiLevelType w:val="multilevel"/>
    <w:tmpl w:val="6AE06E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8A91EE4"/>
    <w:multiLevelType w:val="multilevel"/>
    <w:tmpl w:val="6D6AF8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E5B05BC"/>
    <w:multiLevelType w:val="multilevel"/>
    <w:tmpl w:val="661011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3459069A"/>
    <w:multiLevelType w:val="multilevel"/>
    <w:tmpl w:val="F506AC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5FF48C3"/>
    <w:multiLevelType w:val="multilevel"/>
    <w:tmpl w:val="30AE0F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364F401C"/>
    <w:multiLevelType w:val="multilevel"/>
    <w:tmpl w:val="8A4294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3C4F6934"/>
    <w:multiLevelType w:val="multilevel"/>
    <w:tmpl w:val="7BDC3A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434E466B"/>
    <w:multiLevelType w:val="multilevel"/>
    <w:tmpl w:val="517218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448435BD"/>
    <w:multiLevelType w:val="multilevel"/>
    <w:tmpl w:val="9DAA1B8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4" w15:restartNumberingAfterBreak="0">
    <w:nsid w:val="4ACC4548"/>
    <w:multiLevelType w:val="multilevel"/>
    <w:tmpl w:val="600E8C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56FF310B"/>
    <w:multiLevelType w:val="multilevel"/>
    <w:tmpl w:val="3B8E39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588B21E3"/>
    <w:multiLevelType w:val="multilevel"/>
    <w:tmpl w:val="5EA0B8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6E737E4D"/>
    <w:multiLevelType w:val="multilevel"/>
    <w:tmpl w:val="67E893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6F0446AA"/>
    <w:multiLevelType w:val="multilevel"/>
    <w:tmpl w:val="31A4DA2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9" w15:restartNumberingAfterBreak="0">
    <w:nsid w:val="70372F1B"/>
    <w:multiLevelType w:val="multilevel"/>
    <w:tmpl w:val="9138AB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77D924E4"/>
    <w:multiLevelType w:val="multilevel"/>
    <w:tmpl w:val="CF9629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8"/>
  </w:num>
  <w:num w:numId="3">
    <w:abstractNumId w:val="19"/>
  </w:num>
  <w:num w:numId="4">
    <w:abstractNumId w:val="14"/>
  </w:num>
  <w:num w:numId="5">
    <w:abstractNumId w:val="1"/>
  </w:num>
  <w:num w:numId="6">
    <w:abstractNumId w:val="18"/>
  </w:num>
  <w:num w:numId="7">
    <w:abstractNumId w:val="13"/>
  </w:num>
  <w:num w:numId="8">
    <w:abstractNumId w:val="9"/>
  </w:num>
  <w:num w:numId="9">
    <w:abstractNumId w:val="5"/>
  </w:num>
  <w:num w:numId="10">
    <w:abstractNumId w:val="4"/>
  </w:num>
  <w:num w:numId="11">
    <w:abstractNumId w:val="12"/>
  </w:num>
  <w:num w:numId="12">
    <w:abstractNumId w:val="0"/>
  </w:num>
  <w:num w:numId="13">
    <w:abstractNumId w:val="20"/>
  </w:num>
  <w:num w:numId="14">
    <w:abstractNumId w:val="11"/>
  </w:num>
  <w:num w:numId="15">
    <w:abstractNumId w:val="15"/>
  </w:num>
  <w:num w:numId="16">
    <w:abstractNumId w:val="10"/>
  </w:num>
  <w:num w:numId="17">
    <w:abstractNumId w:val="3"/>
  </w:num>
  <w:num w:numId="18">
    <w:abstractNumId w:val="17"/>
  </w:num>
  <w:num w:numId="19">
    <w:abstractNumId w:val="6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B5"/>
    <w:rsid w:val="0001343E"/>
    <w:rsid w:val="00063DA3"/>
    <w:rsid w:val="000C5EFB"/>
    <w:rsid w:val="00147157"/>
    <w:rsid w:val="001C2656"/>
    <w:rsid w:val="0037157D"/>
    <w:rsid w:val="00544A23"/>
    <w:rsid w:val="0062038C"/>
    <w:rsid w:val="00783EEE"/>
    <w:rsid w:val="007A5CE1"/>
    <w:rsid w:val="007D16AC"/>
    <w:rsid w:val="00856F4E"/>
    <w:rsid w:val="008D49C1"/>
    <w:rsid w:val="00906B07"/>
    <w:rsid w:val="009B59B5"/>
    <w:rsid w:val="00AC521D"/>
    <w:rsid w:val="00B24E5B"/>
    <w:rsid w:val="00BF4277"/>
    <w:rsid w:val="00CB6AEE"/>
    <w:rsid w:val="00E83131"/>
    <w:rsid w:val="00FD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E10A78"/>
  <w15:docId w15:val="{C2FC11AA-DAF2-40A5-97F9-148686CD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rsid w:val="0001343E"/>
    <w:pPr>
      <w:keepNext/>
      <w:keepLines/>
      <w:spacing w:before="160"/>
      <w:outlineLvl w:val="3"/>
    </w:pPr>
    <w:rPr>
      <w:rFonts w:ascii="Trebuchet MS" w:eastAsia="Trebuchet MS" w:hAnsi="Trebuchet MS" w:cs="Trebuchet MS"/>
      <w:b/>
      <w:i/>
      <w:color w:val="FF0000"/>
    </w:rPr>
  </w:style>
  <w:style w:type="paragraph" w:styleId="Nagwek5">
    <w:name w:val="heading 5"/>
    <w:basedOn w:val="Normalny"/>
    <w:next w:val="Normalny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A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AE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1A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A58"/>
  </w:style>
  <w:style w:type="paragraph" w:styleId="Stopka">
    <w:name w:val="footer"/>
    <w:basedOn w:val="Normalny"/>
    <w:link w:val="StopkaZnak"/>
    <w:uiPriority w:val="99"/>
    <w:unhideWhenUsed/>
    <w:rsid w:val="00FD1A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A58"/>
  </w:style>
  <w:style w:type="table" w:styleId="Tabela-Siatka">
    <w:name w:val="Table Grid"/>
    <w:basedOn w:val="Standardowy"/>
    <w:uiPriority w:val="39"/>
    <w:rsid w:val="00783E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134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ordynator@fairtrad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1066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Szalbot</dc:creator>
  <cp:lastModifiedBy>Zbigniew Szalbot</cp:lastModifiedBy>
  <cp:revision>14</cp:revision>
  <dcterms:created xsi:type="dcterms:W3CDTF">2016-06-22T14:56:00Z</dcterms:created>
  <dcterms:modified xsi:type="dcterms:W3CDTF">2016-06-22T17:06:00Z</dcterms:modified>
</cp:coreProperties>
</file>